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74"/>
      </w:tblGrid>
      <w:tr w:rsidR="00C243BC" w:rsidTr="00C243BC">
        <w:tc>
          <w:tcPr>
            <w:tcW w:w="9174" w:type="dxa"/>
          </w:tcPr>
          <w:p w:rsidR="00C243BC" w:rsidRDefault="00C243BC" w:rsidP="00C243BC">
            <w:pPr>
              <w:pStyle w:val="1"/>
              <w:spacing w:before="240" w:line="360" w:lineRule="auto"/>
              <w:ind w:leftChars="0" w:left="0" w:firstLineChars="0" w:firstLine="0"/>
              <w:jc w:val="both"/>
              <w:rPr>
                <w:rFonts w:ascii="조선일보명조" w:eastAsia="조선일보명조" w:hAnsi="조선일보명조" w:cs="조선일보명조"/>
                <w:sz w:val="26"/>
                <w:szCs w:val="26"/>
              </w:rPr>
            </w:pP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>CJ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대한통운(주) 건설부문의 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>`2</w:t>
            </w:r>
            <w:r w:rsidR="007D4231"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>4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년도 협력사를 아래와 같이 공개모집 하오니 </w:t>
            </w:r>
          </w:p>
          <w:p w:rsidR="00C243BC" w:rsidRDefault="00C243BC" w:rsidP="00C243BC">
            <w:pPr>
              <w:pStyle w:val="1"/>
              <w:spacing w:line="360" w:lineRule="auto"/>
              <w:ind w:leftChars="0" w:left="0" w:firstLineChars="0" w:firstLine="0"/>
              <w:jc w:val="both"/>
              <w:rPr>
                <w:rFonts w:ascii="조선일보명조" w:eastAsia="조선일보명조" w:hAnsi="조선일보명조" w:cs="조선일보명조"/>
                <w:sz w:val="26"/>
                <w:szCs w:val="26"/>
              </w:rPr>
            </w:pP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관심 있는 전문건설사의 많은 지원 바랍니다.</w:t>
            </w:r>
          </w:p>
          <w:p w:rsidR="00C243BC" w:rsidRDefault="00C243BC" w:rsidP="00C243BC">
            <w:pPr>
              <w:pStyle w:val="1"/>
              <w:spacing w:line="360" w:lineRule="auto"/>
              <w:ind w:leftChars="0" w:left="0" w:firstLineChars="0" w:firstLine="0"/>
              <w:jc w:val="both"/>
              <w:rPr>
                <w:rFonts w:ascii="조선일보명조" w:eastAsia="조선일보명조" w:hAnsi="조선일보명조" w:cs="조선일보명조"/>
                <w:sz w:val="26"/>
                <w:szCs w:val="26"/>
              </w:rPr>
            </w:pPr>
          </w:p>
          <w:p w:rsidR="00C243BC" w:rsidRDefault="00C243BC" w:rsidP="00C243BC">
            <w:pPr>
              <w:pStyle w:val="1"/>
              <w:spacing w:line="360" w:lineRule="auto"/>
              <w:ind w:leftChars="0" w:left="0" w:firstLineChars="0" w:firstLine="0"/>
              <w:jc w:val="both"/>
              <w:rPr>
                <w:rFonts w:ascii="조선일보명조" w:eastAsia="조선일보명조" w:hAnsi="조선일보명조" w:cs="조선일보명조"/>
                <w:sz w:val="26"/>
                <w:szCs w:val="26"/>
              </w:rPr>
            </w:pP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□ 모집 공종 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: </w:t>
            </w:r>
            <w:r w:rsidR="007D4231"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>84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개 공종 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>(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첨부 모집 공종 리스트 참조)</w:t>
            </w:r>
          </w:p>
          <w:p w:rsidR="00C243BC" w:rsidRPr="00B101D2" w:rsidRDefault="00C243BC" w:rsidP="00C243BC">
            <w:pPr>
              <w:pStyle w:val="1"/>
              <w:spacing w:line="360" w:lineRule="auto"/>
              <w:ind w:leftChars="0" w:left="0" w:firstLineChars="0" w:firstLine="0"/>
              <w:jc w:val="both"/>
              <w:rPr>
                <w:rFonts w:ascii="조선일보명조" w:eastAsia="조선일보명조" w:hAnsi="조선일보명조" w:cs="조선일보명조"/>
                <w:sz w:val="2"/>
                <w:szCs w:val="2"/>
              </w:rPr>
            </w:pPr>
          </w:p>
          <w:p w:rsidR="00C243BC" w:rsidRDefault="00C243BC" w:rsidP="00C243BC">
            <w:pPr>
              <w:pStyle w:val="1"/>
              <w:spacing w:line="360" w:lineRule="auto"/>
              <w:ind w:leftChars="0" w:left="0" w:firstLineChars="0" w:firstLine="0"/>
              <w:jc w:val="both"/>
              <w:rPr>
                <w:rFonts w:ascii="조선일보명조" w:eastAsia="조선일보명조" w:hAnsi="조선일보명조" w:cs="조선일보명조"/>
                <w:sz w:val="26"/>
                <w:szCs w:val="26"/>
              </w:rPr>
            </w:pP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□ 모집 요건</w:t>
            </w:r>
          </w:p>
          <w:p w:rsidR="00665A00" w:rsidRDefault="00C243BC" w:rsidP="00C243BC">
            <w:pPr>
              <w:pStyle w:val="1"/>
              <w:spacing w:line="360" w:lineRule="auto"/>
              <w:ind w:leftChars="0" w:left="0" w:firstLineChars="0" w:firstLine="0"/>
              <w:jc w:val="both"/>
              <w:rPr>
                <w:rFonts w:ascii="조선일보명조" w:eastAsia="조선일보명조" w:hAnsi="조선일보명조" w:cs="조선일보명조"/>
                <w:sz w:val="26"/>
                <w:szCs w:val="26"/>
              </w:rPr>
            </w:pP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 - 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신용등급 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[B0]등급 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이상         </w:t>
            </w:r>
          </w:p>
          <w:p w:rsidR="00C243BC" w:rsidRDefault="00C243BC" w:rsidP="00C243BC">
            <w:pPr>
              <w:pStyle w:val="1"/>
              <w:spacing w:line="360" w:lineRule="auto"/>
              <w:ind w:leftChars="0" w:left="0" w:firstLineChars="0" w:firstLine="0"/>
              <w:jc w:val="both"/>
              <w:rPr>
                <w:rFonts w:ascii="조선일보명조" w:eastAsia="조선일보명조" w:hAnsi="조선일보명조" w:cs="조선일보명조"/>
                <w:sz w:val="26"/>
                <w:szCs w:val="26"/>
              </w:rPr>
            </w:pP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 - 현금흐름등급 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>[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C+]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>등급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 이상</w:t>
            </w:r>
          </w:p>
          <w:p w:rsidR="00C243BC" w:rsidRDefault="00C243BC" w:rsidP="00C243BC">
            <w:pPr>
              <w:pStyle w:val="1"/>
              <w:spacing w:line="360" w:lineRule="auto"/>
              <w:ind w:leftChars="0" w:left="0" w:firstLineChars="0" w:firstLine="0"/>
              <w:jc w:val="both"/>
              <w:rPr>
                <w:rFonts w:ascii="조선일보명조" w:eastAsia="조선일보명조" w:hAnsi="조선일보명조" w:cs="조선일보명조"/>
                <w:sz w:val="26"/>
                <w:szCs w:val="26"/>
              </w:rPr>
            </w:pP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 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- 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부채비율 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>300%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이하</w:t>
            </w:r>
          </w:p>
          <w:p w:rsidR="00C243BC" w:rsidRDefault="00C243BC" w:rsidP="00C243BC">
            <w:pPr>
              <w:pStyle w:val="1"/>
              <w:spacing w:line="360" w:lineRule="auto"/>
              <w:ind w:leftChars="0" w:left="0" w:firstLineChars="0" w:firstLine="0"/>
              <w:jc w:val="both"/>
              <w:rPr>
                <w:rFonts w:ascii="조선일보명조" w:eastAsia="조선일보명조" w:hAnsi="조선일보명조" w:cs="조선일보명조"/>
                <w:sz w:val="26"/>
                <w:szCs w:val="26"/>
              </w:rPr>
            </w:pP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 - 외주공종의 경우 필수면허 보유</w:t>
            </w:r>
          </w:p>
          <w:p w:rsidR="00C243BC" w:rsidRDefault="00C243BC" w:rsidP="00C243BC">
            <w:pPr>
              <w:pStyle w:val="1"/>
              <w:spacing w:line="360" w:lineRule="auto"/>
              <w:ind w:leftChars="0" w:left="0" w:firstLineChars="0" w:firstLine="0"/>
              <w:jc w:val="both"/>
              <w:rPr>
                <w:rFonts w:ascii="조선일보명조" w:eastAsia="조선일보명조" w:hAnsi="조선일보명조" w:cs="조선일보명조"/>
                <w:sz w:val="26"/>
                <w:szCs w:val="26"/>
              </w:rPr>
            </w:pP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 - 전문공종 시공능력평가 순위 상위1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5% 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이내</w:t>
            </w:r>
          </w:p>
          <w:p w:rsidR="00C243BC" w:rsidRDefault="00C243BC" w:rsidP="00C243BC">
            <w:pPr>
              <w:pStyle w:val="1"/>
              <w:spacing w:line="360" w:lineRule="auto"/>
              <w:ind w:leftChars="0" w:left="0" w:firstLineChars="0" w:firstLine="0"/>
              <w:jc w:val="both"/>
              <w:rPr>
                <w:rFonts w:ascii="조선일보명조" w:eastAsia="조선일보명조" w:hAnsi="조선일보명조" w:cs="조선일보명조"/>
                <w:sz w:val="26"/>
                <w:szCs w:val="26"/>
              </w:rPr>
            </w:pP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 - 회사 설립후 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>3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년 이상 경과 조건</w:t>
            </w:r>
          </w:p>
          <w:p w:rsidR="00C243BC" w:rsidRDefault="00C243BC" w:rsidP="00C243BC">
            <w:pPr>
              <w:pStyle w:val="1"/>
              <w:spacing w:line="360" w:lineRule="auto"/>
              <w:ind w:leftChars="0" w:left="0" w:firstLineChars="48" w:firstLine="114"/>
              <w:jc w:val="both"/>
              <w:rPr>
                <w:rFonts w:ascii="조선일보명조" w:eastAsia="조선일보명조" w:hAnsi="조선일보명조" w:cs="조선일보명조"/>
                <w:sz w:val="26"/>
                <w:szCs w:val="26"/>
              </w:rPr>
            </w:pP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- 안전 서류 제출 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: 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안전관리지침,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 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안전관리조직도,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 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본사 안전담당자 재직증명서</w:t>
            </w:r>
          </w:p>
          <w:p w:rsidR="00C243BC" w:rsidRDefault="00C243BC" w:rsidP="00C243BC">
            <w:pPr>
              <w:pStyle w:val="1"/>
              <w:spacing w:line="360" w:lineRule="auto"/>
              <w:ind w:leftChars="0" w:left="0" w:firstLineChars="48" w:firstLine="114"/>
              <w:jc w:val="both"/>
              <w:rPr>
                <w:rFonts w:ascii="조선일보명조" w:eastAsia="조선일보명조" w:hAnsi="조선일보명조" w:cs="조선일보명조"/>
                <w:sz w:val="26"/>
                <w:szCs w:val="26"/>
              </w:rPr>
            </w:pP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- 평가 가점 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: ESG 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평가 등급 보유,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 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안전보건인증 보유</w:t>
            </w:r>
          </w:p>
          <w:p w:rsidR="00C243BC" w:rsidRPr="00B101D2" w:rsidRDefault="00C243BC" w:rsidP="00C243BC">
            <w:pPr>
              <w:pStyle w:val="1"/>
              <w:spacing w:line="360" w:lineRule="auto"/>
              <w:ind w:leftChars="0" w:left="0" w:firstLineChars="0" w:firstLine="0"/>
              <w:jc w:val="both"/>
              <w:rPr>
                <w:rFonts w:ascii="조선일보명조" w:eastAsia="조선일보명조" w:hAnsi="조선일보명조" w:cs="조선일보명조"/>
                <w:sz w:val="2"/>
                <w:szCs w:val="2"/>
              </w:rPr>
            </w:pPr>
          </w:p>
          <w:p w:rsidR="00C243BC" w:rsidRDefault="00C243BC" w:rsidP="00C243BC">
            <w:pPr>
              <w:pStyle w:val="1"/>
              <w:spacing w:line="360" w:lineRule="auto"/>
              <w:ind w:leftChars="0" w:left="0" w:firstLineChars="0" w:firstLine="0"/>
              <w:jc w:val="both"/>
              <w:rPr>
                <w:rFonts w:ascii="조선일보명조" w:eastAsia="조선일보명조" w:hAnsi="조선일보명조" w:cs="조선일보명조"/>
                <w:sz w:val="26"/>
                <w:szCs w:val="26"/>
              </w:rPr>
            </w:pP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□ 모집 일정 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>: `2</w:t>
            </w:r>
            <w:r w:rsidR="007D4231"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>3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년 0</w:t>
            </w:r>
            <w:r w:rsidR="007D4231"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>3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월 </w:t>
            </w:r>
            <w:r w:rsidR="007D4231"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>2</w:t>
            </w:r>
            <w:r w:rsidR="007F3216"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>8</w:t>
            </w:r>
            <w:bookmarkStart w:id="0" w:name="_GoBack"/>
            <w:bookmarkEnd w:id="0"/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일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 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~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 `2</w:t>
            </w:r>
            <w:r w:rsidR="007D4231"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>3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년 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>10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월 </w:t>
            </w:r>
            <w:r w:rsidR="007D4231"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>31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일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 (</w:t>
            </w:r>
            <w:r w:rsidR="007D4231"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>7</w:t>
            </w:r>
            <w:r w:rsidR="007D4231"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개월간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)</w:t>
            </w:r>
          </w:p>
          <w:p w:rsidR="00C243BC" w:rsidRPr="007D4231" w:rsidRDefault="00C243BC" w:rsidP="00C243BC">
            <w:pPr>
              <w:pStyle w:val="1"/>
              <w:spacing w:line="360" w:lineRule="auto"/>
              <w:ind w:leftChars="0" w:left="0" w:firstLineChars="0" w:firstLine="0"/>
              <w:jc w:val="both"/>
              <w:rPr>
                <w:rFonts w:ascii="조선일보명조" w:eastAsia="조선일보명조" w:hAnsi="조선일보명조" w:cs="조선일보명조"/>
                <w:sz w:val="2"/>
                <w:szCs w:val="2"/>
              </w:rPr>
            </w:pPr>
          </w:p>
          <w:p w:rsidR="00C243BC" w:rsidRDefault="00C243BC" w:rsidP="00C243BC">
            <w:pPr>
              <w:pStyle w:val="1"/>
              <w:spacing w:line="360" w:lineRule="auto"/>
              <w:ind w:leftChars="0" w:left="0" w:firstLineChars="0" w:firstLine="0"/>
              <w:jc w:val="both"/>
              <w:rPr>
                <w:rFonts w:ascii="조선일보명조" w:eastAsia="조선일보명조" w:hAnsi="조선일보명조" w:cs="조선일보명조"/>
                <w:sz w:val="26"/>
                <w:szCs w:val="26"/>
              </w:rPr>
            </w:pP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□ 접수 방법</w:t>
            </w:r>
          </w:p>
          <w:p w:rsidR="00C243BC" w:rsidRDefault="00C243BC" w:rsidP="00C243BC">
            <w:pPr>
              <w:pStyle w:val="1"/>
              <w:spacing w:line="360" w:lineRule="auto"/>
              <w:ind w:leftChars="0" w:left="0" w:firstLineChars="0" w:firstLine="0"/>
              <w:jc w:val="both"/>
              <w:rPr>
                <w:rFonts w:ascii="조선일보명조" w:eastAsia="조선일보명조" w:hAnsi="조선일보명조" w:cs="조선일보명조"/>
                <w:sz w:val="26"/>
                <w:szCs w:val="26"/>
              </w:rPr>
            </w:pP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 - 인터넷 접수만 가능 (당사 전자조달시스템)</w:t>
            </w:r>
          </w:p>
          <w:p w:rsidR="00C243BC" w:rsidRPr="00222D2E" w:rsidRDefault="00C243BC" w:rsidP="00C243BC">
            <w:pPr>
              <w:pStyle w:val="1"/>
              <w:spacing w:line="360" w:lineRule="auto"/>
              <w:ind w:leftChars="0" w:left="0" w:firstLineChars="0" w:firstLine="0"/>
              <w:jc w:val="both"/>
              <w:rPr>
                <w:rFonts w:ascii="조선일보명조" w:eastAsia="조선일보명조" w:hAnsi="조선일보명조" w:cs="조선일보명조"/>
                <w:sz w:val="24"/>
                <w:szCs w:val="24"/>
              </w:rPr>
            </w:pP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   </w:t>
            </w:r>
            <w:r w:rsidRPr="00222D2E">
              <w:rPr>
                <w:rFonts w:ascii="조선일보명조" w:eastAsia="조선일보명조" w:hAnsi="조선일보명조" w:cs="조선일보명조" w:hint="eastAsia"/>
                <w:sz w:val="24"/>
                <w:szCs w:val="24"/>
              </w:rPr>
              <w:t xml:space="preserve">∙ </w:t>
            </w:r>
            <w:r>
              <w:rPr>
                <w:rFonts w:ascii="조선일보명조" w:eastAsia="조선일보명조" w:hAnsi="조선일보명조" w:cs="조선일보명조" w:hint="eastAsia"/>
                <w:sz w:val="24"/>
                <w:szCs w:val="24"/>
              </w:rPr>
              <w:t xml:space="preserve">인터넷 </w:t>
            </w:r>
            <w:r w:rsidRPr="00222D2E">
              <w:rPr>
                <w:rFonts w:ascii="조선일보명조" w:eastAsia="조선일보명조" w:hAnsi="조선일보명조" w:cs="조선일보명조" w:hint="eastAsia"/>
                <w:sz w:val="24"/>
                <w:szCs w:val="24"/>
              </w:rPr>
              <w:t xml:space="preserve">주소 </w:t>
            </w:r>
            <w:r w:rsidRPr="00222D2E">
              <w:rPr>
                <w:rFonts w:ascii="조선일보명조" w:eastAsia="조선일보명조" w:hAnsi="조선일보명조" w:cs="조선일보명조"/>
                <w:sz w:val="24"/>
                <w:szCs w:val="24"/>
              </w:rPr>
              <w:t xml:space="preserve">: </w:t>
            </w:r>
            <w:r>
              <w:rPr>
                <w:rFonts w:ascii="조선일보명조" w:eastAsia="조선일보명조" w:hAnsi="조선일보명조" w:cs="조선일보명조"/>
                <w:sz w:val="24"/>
                <w:szCs w:val="24"/>
              </w:rPr>
              <w:t>cjencportal.cj.net/</w:t>
            </w:r>
            <w:r>
              <w:rPr>
                <w:rFonts w:ascii="조선일보명조" w:eastAsia="조선일보명조" w:hAnsi="조선일보명조" w:cs="조선일보명조" w:hint="eastAsia"/>
                <w:sz w:val="24"/>
                <w:szCs w:val="24"/>
              </w:rPr>
              <w:t>login (cjenc.</w:t>
            </w:r>
            <w:r>
              <w:rPr>
                <w:rFonts w:ascii="조선일보명조" w:eastAsia="조선일보명조" w:hAnsi="조선일보명조" w:cs="조선일보명조"/>
                <w:sz w:val="24"/>
                <w:szCs w:val="24"/>
              </w:rPr>
              <w:t xml:space="preserve">co.kr </w:t>
            </w:r>
            <w:r>
              <w:rPr>
                <w:rFonts w:ascii="조선일보명조" w:eastAsia="조선일보명조" w:hAnsi="조선일보명조" w:cs="조선일보명조" w:hint="eastAsia"/>
                <w:sz w:val="24"/>
                <w:szCs w:val="24"/>
              </w:rPr>
              <w:t>사이트 하부 전자조달시스템)</w:t>
            </w:r>
            <w:r>
              <w:rPr>
                <w:rFonts w:ascii="조선일보명조" w:eastAsia="조선일보명조" w:hAnsi="조선일보명조" w:cs="조선일보명조"/>
                <w:sz w:val="24"/>
                <w:szCs w:val="24"/>
              </w:rPr>
              <w:t xml:space="preserve"> </w:t>
            </w:r>
          </w:p>
          <w:p w:rsidR="00C243BC" w:rsidRDefault="00C243BC" w:rsidP="00C243BC">
            <w:pPr>
              <w:pStyle w:val="1"/>
              <w:spacing w:line="360" w:lineRule="auto"/>
              <w:ind w:leftChars="0" w:left="1656" w:hangingChars="700" w:hanging="1656"/>
              <w:jc w:val="both"/>
              <w:rPr>
                <w:rFonts w:ascii="조선일보명조" w:eastAsia="조선일보명조" w:hAnsi="조선일보명조" w:cs="조선일보명조"/>
                <w:sz w:val="26"/>
                <w:szCs w:val="26"/>
              </w:rPr>
            </w:pP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 - 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접수서류 : 사이트 내 작성 및 제출, 증빙 제출 서류 (사업자등록증,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 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br/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전문건설업 등록 수첩,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 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시공능력순위 확인서,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 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건설기술자 보유증명서,</w:t>
            </w:r>
          </w:p>
          <w:p w:rsidR="00C243BC" w:rsidRDefault="00C243BC" w:rsidP="00C243BC">
            <w:pPr>
              <w:pStyle w:val="1"/>
              <w:spacing w:line="360" w:lineRule="auto"/>
              <w:ind w:leftChars="700" w:left="1400" w:firstLineChars="100" w:firstLine="237"/>
              <w:jc w:val="both"/>
              <w:rPr>
                <w:rFonts w:ascii="조선일보명조" w:eastAsia="조선일보명조" w:hAnsi="조선일보명조" w:cs="조선일보명조"/>
                <w:sz w:val="26"/>
                <w:szCs w:val="26"/>
              </w:rPr>
            </w:pP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안전관리지침,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 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안전관리조직도,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 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본사 안전담장자 재직증명서)</w:t>
            </w:r>
          </w:p>
          <w:p w:rsidR="00C243BC" w:rsidRDefault="00C243BC" w:rsidP="00C243BC">
            <w:pPr>
              <w:pStyle w:val="1"/>
              <w:spacing w:line="360" w:lineRule="auto"/>
              <w:ind w:leftChars="0" w:left="0" w:firstLineChars="0" w:firstLine="0"/>
              <w:jc w:val="both"/>
              <w:rPr>
                <w:rFonts w:ascii="조선일보명조" w:eastAsia="조선일보명조" w:hAnsi="조선일보명조" w:cs="조선일보명조"/>
                <w:sz w:val="26"/>
                <w:szCs w:val="26"/>
              </w:rPr>
            </w:pP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 - 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문의처 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: 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건축공종 Tel.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 02-2017-1043, 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설비/전기공종 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>Tel. 02-2017-1042</w:t>
            </w:r>
          </w:p>
          <w:p w:rsidR="00C243BC" w:rsidRDefault="00C243BC" w:rsidP="00C243BC">
            <w:pPr>
              <w:pStyle w:val="1"/>
              <w:spacing w:line="360" w:lineRule="auto"/>
              <w:ind w:leftChars="0" w:left="0" w:firstLineChars="0" w:firstLine="0"/>
              <w:jc w:val="both"/>
              <w:rPr>
                <w:rFonts w:ascii="조선일보명조" w:eastAsia="조선일보명조" w:hAnsi="조선일보명조" w:cs="조선일보명조"/>
                <w:sz w:val="26"/>
                <w:szCs w:val="26"/>
              </w:rPr>
            </w:pP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 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※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 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접수자료는 본 심사 외의 목적으로 사용되지 않으며,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 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심사종료 즉시 폐기 처리됨</w:t>
            </w:r>
          </w:p>
          <w:p w:rsidR="00C243BC" w:rsidRDefault="00C243BC" w:rsidP="00C243BC"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 xml:space="preserve"> ※</w:t>
            </w:r>
            <w:r>
              <w:rPr>
                <w:rFonts w:ascii="조선일보명조" w:eastAsia="조선일보명조" w:hAnsi="조선일보명조" w:cs="조선일보명조"/>
                <w:sz w:val="26"/>
                <w:szCs w:val="26"/>
              </w:rPr>
              <w:t xml:space="preserve"> </w:t>
            </w:r>
            <w:r>
              <w:rPr>
                <w:rFonts w:ascii="조선일보명조" w:eastAsia="조선일보명조" w:hAnsi="조선일보명조" w:cs="조선일보명조" w:hint="eastAsia"/>
                <w:sz w:val="26"/>
                <w:szCs w:val="26"/>
              </w:rPr>
              <w:t>등록 결과는 최종 등록업체 대상 연말 개별 통보 예정</w:t>
            </w:r>
          </w:p>
          <w:p w:rsidR="00C243BC" w:rsidRPr="00C243BC" w:rsidRDefault="00C243BC" w:rsidP="00C243BC"/>
        </w:tc>
      </w:tr>
    </w:tbl>
    <w:p w:rsidR="00EA38CE" w:rsidRPr="00C243BC" w:rsidRDefault="00EA38CE" w:rsidP="00C243BC"/>
    <w:sectPr w:rsidR="00EA38CE" w:rsidRPr="00C243BC" w:rsidSect="00C243BC">
      <w:pgSz w:w="11906" w:h="16838"/>
      <w:pgMar w:top="1701" w:right="1361" w:bottom="1440" w:left="136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BB8" w:rsidRDefault="00FE5BB8" w:rsidP="007D4231">
      <w:r>
        <w:separator/>
      </w:r>
    </w:p>
  </w:endnote>
  <w:endnote w:type="continuationSeparator" w:id="0">
    <w:p w:rsidR="00FE5BB8" w:rsidRDefault="00FE5BB8" w:rsidP="007D4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조선일보명조">
    <w:panose1 w:val="02030304000000000000"/>
    <w:charset w:val="81"/>
    <w:family w:val="roman"/>
    <w:pitch w:val="variable"/>
    <w:sig w:usb0="F1002BFF" w:usb1="29DFFFFF" w:usb2="00000037" w:usb3="00000000" w:csb0="003F00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BB8" w:rsidRDefault="00FE5BB8" w:rsidP="007D4231">
      <w:r>
        <w:separator/>
      </w:r>
    </w:p>
  </w:footnote>
  <w:footnote w:type="continuationSeparator" w:id="0">
    <w:p w:rsidR="00FE5BB8" w:rsidRDefault="00FE5BB8" w:rsidP="007D42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C1F"/>
    <w:rsid w:val="00665A00"/>
    <w:rsid w:val="007D4231"/>
    <w:rsid w:val="007F3216"/>
    <w:rsid w:val="00A50209"/>
    <w:rsid w:val="00C243BC"/>
    <w:rsid w:val="00DB3C1F"/>
    <w:rsid w:val="00EA38CE"/>
    <w:rsid w:val="00FE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F6253E"/>
  <w15:chartTrackingRefBased/>
  <w15:docId w15:val="{88728C94-EC10-40CE-A8AE-F6EA782D3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C1F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바탕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목록 단락1"/>
    <w:basedOn w:val="a"/>
    <w:rsid w:val="00DB3C1F"/>
    <w:pPr>
      <w:spacing w:line="276" w:lineRule="auto"/>
      <w:ind w:leftChars="400" w:left="800" w:hangingChars="100" w:hanging="100"/>
    </w:pPr>
    <w:rPr>
      <w:rFonts w:ascii="맑은 고딕" w:eastAsia="맑은 고딕" w:hAnsi="맑은 고딕" w:cs="Times New Roman"/>
      <w:szCs w:val="22"/>
    </w:rPr>
  </w:style>
  <w:style w:type="table" w:styleId="a3">
    <w:name w:val="Table Grid"/>
    <w:basedOn w:val="a1"/>
    <w:uiPriority w:val="39"/>
    <w:rsid w:val="00DB3C1F"/>
    <w:pPr>
      <w:spacing w:after="0" w:line="240" w:lineRule="auto"/>
      <w:jc w:val="left"/>
    </w:pPr>
    <w:rPr>
      <w:rFonts w:ascii="맑은 고딕" w:eastAsia="맑은 고딕" w:hAnsi="맑은 고딕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D423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D4231"/>
    <w:rPr>
      <w:rFonts w:ascii="바탕" w:eastAsia="바탕" w:hAnsi="Times New Roman" w:cs="바탕"/>
      <w:szCs w:val="20"/>
    </w:rPr>
  </w:style>
  <w:style w:type="paragraph" w:styleId="a5">
    <w:name w:val="footer"/>
    <w:basedOn w:val="a"/>
    <w:link w:val="Char0"/>
    <w:uiPriority w:val="99"/>
    <w:unhideWhenUsed/>
    <w:rsid w:val="007D423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D4231"/>
    <w:rPr>
      <w:rFonts w:ascii="바탕" w:eastAsia="바탕" w:hAnsi="Times New Roman" w:cs="바탕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2022-09-19T08:20:00Z</dcterms:created>
  <dcterms:modified xsi:type="dcterms:W3CDTF">2023-03-28T00:32:00Z</dcterms:modified>
</cp:coreProperties>
</file>